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2E62" w:rsidP="008C2E62" w:rsidRDefault="008C2E62" w14:paraId="68EEA6D1" w14:textId="15130647">
      <w:pPr>
        <w:rPr>
          <w:rFonts w:ascii="Helvetica" w:hAnsi="Helvetica"/>
          <w:b/>
          <w:bCs/>
          <w:color w:val="000000" w:themeColor="text1"/>
          <w:sz w:val="22"/>
          <w:szCs w:val="22"/>
        </w:rPr>
      </w:pPr>
      <w:r w:rsidRPr="00D16B46">
        <w:rPr>
          <w:rFonts w:ascii="Helvetica" w:hAnsi="Helvetica"/>
          <w:b/>
          <w:bCs/>
          <w:color w:val="000000" w:themeColor="text1"/>
          <w:sz w:val="22"/>
          <w:szCs w:val="22"/>
        </w:rPr>
        <w:t>Middle Atlantic landing page</w:t>
      </w:r>
    </w:p>
    <w:p w:rsidRPr="00D16B46" w:rsidR="00A24F97" w:rsidP="008C2E62" w:rsidRDefault="00A24F97" w14:paraId="15E47ED4" w14:textId="77777777">
      <w:pPr>
        <w:rPr>
          <w:rFonts w:ascii="Helvetica" w:hAnsi="Helvetica"/>
          <w:b/>
          <w:bCs/>
          <w:color w:val="000000" w:themeColor="text1"/>
          <w:sz w:val="22"/>
          <w:szCs w:val="22"/>
        </w:rPr>
      </w:pPr>
    </w:p>
    <w:p w:rsidRPr="00D16B46" w:rsidR="008C2E62" w:rsidP="008C2E62" w:rsidRDefault="008C2E62" w14:paraId="2682A214" w14:textId="1D661915">
      <w:pPr>
        <w:rPr>
          <w:rFonts w:ascii="Helvetica" w:hAnsi="Helvetica"/>
          <w:color w:val="000000" w:themeColor="text1"/>
          <w:sz w:val="22"/>
          <w:szCs w:val="22"/>
        </w:rPr>
      </w:pPr>
      <w:r w:rsidRPr="00D16B46">
        <w:rPr>
          <w:rFonts w:ascii="Helvetica" w:hAnsi="Helvetica"/>
          <w:color w:val="000000" w:themeColor="text1"/>
          <w:sz w:val="22"/>
          <w:szCs w:val="22"/>
        </w:rPr>
        <w:t>Image:</w:t>
      </w:r>
      <w:r w:rsidR="0014469B">
        <w:rPr>
          <w:rFonts w:ascii="Helvetica" w:hAnsi="Helvetica"/>
          <w:color w:val="000000" w:themeColor="text1"/>
          <w:sz w:val="22"/>
          <w:szCs w:val="22"/>
        </w:rPr>
        <w:t xml:space="preserve"> </w:t>
      </w:r>
      <w:hyperlink w:history="1" r:id="rId5">
        <w:r w:rsidRPr="009A6B10" w:rsidR="0014469B">
          <w:rPr>
            <w:rStyle w:val="Hyperlink"/>
            <w:rFonts w:ascii="Helvetica" w:hAnsi="Helvetica"/>
            <w:sz w:val="22"/>
            <w:szCs w:val="22"/>
          </w:rPr>
          <w:t>https://legrandav.tandemvault.com/assets/28204873?lightbox_id=160913</w:t>
        </w:r>
      </w:hyperlink>
      <w:r w:rsidR="0014469B">
        <w:rPr>
          <w:rFonts w:ascii="Helvetica" w:hAnsi="Helvetica"/>
          <w:color w:val="000000" w:themeColor="text1"/>
          <w:sz w:val="22"/>
          <w:szCs w:val="22"/>
        </w:rPr>
        <w:t xml:space="preserve"> </w:t>
      </w:r>
    </w:p>
    <w:p w:rsidRPr="00D16B46" w:rsidR="008C2E62" w:rsidP="008C2E62" w:rsidRDefault="008C2E62" w14:paraId="7C90A04B" w14:textId="77777777">
      <w:pPr>
        <w:shd w:val="clear" w:color="auto" w:fill="FFFFFF"/>
        <w:rPr>
          <w:rFonts w:ascii="Helvetica" w:hAnsi="Helvetica" w:eastAsia="Times New Roman" w:cs="Calibri"/>
          <w:color w:val="000000" w:themeColor="text1"/>
          <w:sz w:val="22"/>
          <w:szCs w:val="22"/>
        </w:rPr>
      </w:pPr>
      <w:r w:rsidRPr="00D16B46">
        <w:rPr>
          <w:rFonts w:ascii="Helvetica" w:hAnsi="Helvetica"/>
          <w:color w:val="000000" w:themeColor="text1"/>
          <w:sz w:val="22"/>
          <w:szCs w:val="22"/>
        </w:rPr>
        <w:t xml:space="preserve">Blurb: </w:t>
      </w:r>
      <w:r w:rsidRPr="00D16B46">
        <w:rPr>
          <w:rFonts w:ascii="Helvetica" w:hAnsi="Helvetica" w:eastAsia="Times New Roman" w:cs="Calibri"/>
          <w:color w:val="000000" w:themeColor="text1"/>
          <w:sz w:val="22"/>
          <w:szCs w:val="22"/>
        </w:rPr>
        <w:t>Middle Atlantic Products is part of the AV Division of Legrand, North &amp; Central America, and has manufactured exceptional support and protection products to mount integrated AV systems in Residential, Commercial, Broadcast, and Security applications since 1979.</w:t>
      </w:r>
    </w:p>
    <w:p w:rsidRPr="008C7D80" w:rsidR="008C2E62" w:rsidP="008C2E62" w:rsidRDefault="008C2E62" w14:paraId="536264F1" w14:textId="77777777">
      <w:pPr>
        <w:shd w:val="clear" w:color="auto" w:fill="FFFFFF"/>
        <w:rPr>
          <w:rFonts w:ascii="Helvetica" w:hAnsi="Helvetica" w:eastAsia="Times New Roman" w:cs="Calibri"/>
          <w:color w:val="000000" w:themeColor="text1"/>
          <w:sz w:val="22"/>
          <w:szCs w:val="22"/>
        </w:rPr>
      </w:pPr>
    </w:p>
    <w:p w:rsidR="008C2E62" w:rsidP="008C2E62" w:rsidRDefault="008C2E62" w14:paraId="00C74999" w14:textId="6ED1AAEC">
      <w:pPr>
        <w:shd w:val="clear" w:color="auto" w:fill="FFFFFF"/>
        <w:rPr>
          <w:rFonts w:ascii="Helvetica" w:hAnsi="Helvetica" w:eastAsia="Times New Roman" w:cs="Calibri"/>
          <w:color w:val="000000" w:themeColor="text1"/>
          <w:sz w:val="22"/>
          <w:szCs w:val="22"/>
        </w:rPr>
      </w:pPr>
      <w:r w:rsidRPr="008C7D80">
        <w:rPr>
          <w:rFonts w:ascii="Helvetica" w:hAnsi="Helvetica" w:eastAsia="Times New Roman" w:cs="Calibri"/>
          <w:color w:val="000000" w:themeColor="text1"/>
          <w:sz w:val="22"/>
          <w:szCs w:val="22"/>
        </w:rPr>
        <w:t>All of our products are designed and engineered in the US to maximize system reliability and to meet the needs of installers – from thermal considerations and built-in cable management to pre-installed washers on our rack screws, we build in ways to save time and simplify the job. At the heart of every installation, you’ll find Middle Atlantic Products – what great systems are built on.</w:t>
      </w:r>
    </w:p>
    <w:p w:rsidRPr="00D16B46" w:rsidR="00D33BCE" w:rsidP="008C2E62" w:rsidRDefault="00D33BCE" w14:paraId="7C971837" w14:textId="77777777">
      <w:pPr>
        <w:shd w:val="clear" w:color="auto" w:fill="FFFFFF"/>
        <w:rPr>
          <w:rFonts w:ascii="Helvetica" w:hAnsi="Helvetica" w:eastAsia="Times New Roman" w:cs="Calibri"/>
          <w:color w:val="000000" w:themeColor="text1"/>
          <w:sz w:val="22"/>
          <w:szCs w:val="22"/>
        </w:rPr>
      </w:pPr>
    </w:p>
    <w:p w:rsidRPr="005E5306" w:rsidR="00B657F8" w:rsidP="00B657F8" w:rsidRDefault="00B657F8" w14:paraId="426BA789" w14:textId="77777777">
      <w:pPr>
        <w:textAlignment w:val="baseline"/>
        <w:rPr>
          <w:rFonts w:ascii="Helvetica" w:hAnsi="Helvetica" w:eastAsia="Times New Roman" w:cs="Arial"/>
          <w:color w:val="000735"/>
        </w:rPr>
      </w:pPr>
      <w:r w:rsidRPr="005E5306">
        <w:rPr>
          <w:rFonts w:ascii="Helvetica" w:hAnsi="Helvetica" w:eastAsia="Times New Roman" w:cs="Arial"/>
          <w:color w:val="000735"/>
        </w:rPr>
        <w:t>Learn more about the other brands in the</w:t>
      </w:r>
      <w:r w:rsidRPr="005E5306">
        <w:rPr>
          <w:rFonts w:ascii="Helvetica" w:hAnsi="Helvetica" w:eastAsia="Times New Roman" w:cs="Arial"/>
          <w:color w:val="000735"/>
          <w:bdr w:val="none" w:color="auto" w:sz="0" w:space="0" w:frame="1"/>
        </w:rPr>
        <w:t> </w:t>
      </w:r>
      <w:r w:rsidRPr="005E5306">
        <w:rPr>
          <w:rFonts w:ascii="Helvetica" w:hAnsi="Helvetica" w:eastAsia="Times New Roman" w:cs="Arial"/>
          <w:color w:val="0076DC"/>
          <w:u w:val="single"/>
          <w:bdr w:val="none" w:color="auto" w:sz="0" w:space="0" w:frame="1"/>
        </w:rPr>
        <w:t>Legrand | AV</w:t>
      </w:r>
      <w:r w:rsidRPr="005E5306">
        <w:rPr>
          <w:rFonts w:ascii="Helvetica" w:hAnsi="Helvetica" w:eastAsia="Times New Roman" w:cs="Arial"/>
          <w:color w:val="000735"/>
          <w:bdr w:val="none" w:color="auto" w:sz="0" w:space="0" w:frame="1"/>
        </w:rPr>
        <w:t> </w:t>
      </w:r>
      <w:r w:rsidRPr="005E5306">
        <w:rPr>
          <w:rFonts w:ascii="Helvetica" w:hAnsi="Helvetica" w:eastAsia="Times New Roman" w:cs="Arial"/>
          <w:color w:val="000735"/>
        </w:rPr>
        <w:t>portfolio.</w:t>
      </w:r>
    </w:p>
    <w:p w:rsidRPr="00ED5130" w:rsidR="00B657F8" w:rsidP="00B657F8" w:rsidRDefault="00B657F8" w14:paraId="3706FC0D" w14:textId="66BEEBFF">
      <w:pPr>
        <w:numPr>
          <w:ilvl w:val="0"/>
          <w:numId w:val="4"/>
        </w:numPr>
        <w:ind w:left="1470"/>
        <w:textAlignment w:val="baseline"/>
        <w:rPr>
          <w:rFonts w:ascii="Helvetica" w:hAnsi="Helvetica" w:eastAsia="Times New Roman" w:cs="Arial"/>
          <w:color w:val="000735"/>
        </w:rPr>
      </w:pPr>
      <w:r w:rsidRPr="005E5306">
        <w:rPr>
          <w:rFonts w:ascii="Helvetica" w:hAnsi="Helvetica" w:eastAsia="Times New Roman" w:cs="Arial"/>
          <w:color w:val="0076DC"/>
          <w:u w:val="single"/>
          <w:bdr w:val="none" w:color="auto" w:sz="0" w:space="0" w:frame="1"/>
        </w:rPr>
        <w:t>Chief</w:t>
      </w:r>
    </w:p>
    <w:p w:rsidRPr="005E5306" w:rsidR="00ED5130" w:rsidP="00B657F8" w:rsidRDefault="00ED5130" w14:paraId="45709517" w14:textId="19A9FEC6">
      <w:pPr>
        <w:numPr>
          <w:ilvl w:val="0"/>
          <w:numId w:val="4"/>
        </w:numPr>
        <w:ind w:left="1470"/>
        <w:textAlignment w:val="baseline"/>
        <w:rPr>
          <w:rFonts w:ascii="Helvetica" w:hAnsi="Helvetica" w:eastAsia="Times New Roman" w:cs="Arial"/>
          <w:color w:val="000735"/>
        </w:rPr>
      </w:pPr>
      <w:r>
        <w:rPr>
          <w:rFonts w:ascii="Helvetica" w:hAnsi="Helvetica" w:eastAsia="Times New Roman" w:cs="Arial"/>
          <w:color w:val="0076DC"/>
          <w:u w:val="single"/>
          <w:bdr w:val="none" w:color="auto" w:sz="0" w:space="0" w:frame="1"/>
        </w:rPr>
        <w:t>C2G</w:t>
      </w:r>
    </w:p>
    <w:p w:rsidRPr="005E5306" w:rsidR="00B657F8" w:rsidP="00B657F8" w:rsidRDefault="00B657F8" w14:paraId="22004AED" w14:textId="77777777">
      <w:pPr>
        <w:numPr>
          <w:ilvl w:val="0"/>
          <w:numId w:val="4"/>
        </w:numPr>
        <w:ind w:left="1470"/>
        <w:textAlignment w:val="baseline"/>
        <w:rPr>
          <w:rFonts w:ascii="Helvetica" w:hAnsi="Helvetica" w:eastAsia="Times New Roman" w:cs="Arial"/>
          <w:color w:val="000735"/>
        </w:rPr>
      </w:pPr>
      <w:r w:rsidRPr="005E5306">
        <w:rPr>
          <w:rFonts w:ascii="Helvetica" w:hAnsi="Helvetica" w:eastAsia="Times New Roman" w:cs="Arial"/>
          <w:color w:val="0076DC"/>
          <w:u w:val="single"/>
          <w:bdr w:val="none" w:color="auto" w:sz="0" w:space="0" w:frame="1"/>
        </w:rPr>
        <w:t>Da-Lite</w:t>
      </w:r>
    </w:p>
    <w:p w:rsidRPr="005E5306" w:rsidR="00B657F8" w:rsidP="00B657F8" w:rsidRDefault="00B657F8" w14:paraId="00473587" w14:textId="77777777">
      <w:pPr>
        <w:numPr>
          <w:ilvl w:val="0"/>
          <w:numId w:val="4"/>
        </w:numPr>
        <w:ind w:left="1470"/>
        <w:textAlignment w:val="baseline"/>
        <w:rPr>
          <w:rFonts w:ascii="Helvetica" w:hAnsi="Helvetica" w:eastAsia="Times New Roman" w:cs="Arial"/>
          <w:color w:val="000735"/>
        </w:rPr>
      </w:pPr>
      <w:proofErr w:type="spellStart"/>
      <w:r w:rsidRPr="005E5306">
        <w:rPr>
          <w:rFonts w:ascii="Helvetica" w:hAnsi="Helvetica" w:eastAsia="Times New Roman" w:cs="Arial"/>
          <w:color w:val="0076DC"/>
          <w:u w:val="single"/>
          <w:bdr w:val="none" w:color="auto" w:sz="0" w:space="0" w:frame="1"/>
        </w:rPr>
        <w:t>Luxul</w:t>
      </w:r>
      <w:proofErr w:type="spellEnd"/>
    </w:p>
    <w:p w:rsidRPr="005E5306" w:rsidR="00B657F8" w:rsidP="00B657F8" w:rsidRDefault="00B657F8" w14:paraId="2BCE7183" w14:textId="77777777">
      <w:pPr>
        <w:numPr>
          <w:ilvl w:val="0"/>
          <w:numId w:val="4"/>
        </w:numPr>
        <w:ind w:left="1470"/>
        <w:textAlignment w:val="baseline"/>
        <w:rPr>
          <w:rFonts w:ascii="Helvetica" w:hAnsi="Helvetica" w:eastAsia="Times New Roman" w:cs="Arial"/>
          <w:color w:val="000735"/>
        </w:rPr>
      </w:pPr>
      <w:proofErr w:type="spellStart"/>
      <w:r w:rsidRPr="005E5306">
        <w:rPr>
          <w:rFonts w:ascii="Helvetica" w:hAnsi="Helvetica" w:eastAsia="Times New Roman" w:cs="Arial"/>
          <w:color w:val="0076DC"/>
          <w:u w:val="single"/>
          <w:bdr w:val="none" w:color="auto" w:sz="0" w:space="0" w:frame="1"/>
        </w:rPr>
        <w:t>Vaddio</w:t>
      </w:r>
      <w:proofErr w:type="spellEnd"/>
    </w:p>
    <w:p w:rsidRPr="00D16B46" w:rsidR="008C2E62" w:rsidP="008C2E62" w:rsidRDefault="008C2E62" w14:paraId="785F101A" w14:textId="77777777">
      <w:pPr>
        <w:shd w:val="clear" w:color="auto" w:fill="FFFFFF"/>
        <w:rPr>
          <w:rFonts w:ascii="Helvetica" w:hAnsi="Helvetica" w:eastAsia="Times New Roman" w:cs="Calibri"/>
          <w:color w:val="000000" w:themeColor="text1"/>
          <w:sz w:val="22"/>
          <w:szCs w:val="22"/>
        </w:rPr>
      </w:pPr>
    </w:p>
    <w:p w:rsidRPr="00D16B46" w:rsidR="00FA02B0" w:rsidRDefault="00000000" w14:paraId="33EAC5D7" w14:textId="77ECCBCC">
      <w:pPr>
        <w:rPr>
          <w:rFonts w:ascii="Helvetica" w:hAnsi="Helvetica"/>
          <w:sz w:val="22"/>
          <w:szCs w:val="22"/>
        </w:rPr>
      </w:pPr>
    </w:p>
    <w:p w:rsidRPr="00D16B46" w:rsidR="008C2E62" w:rsidRDefault="008C2E62" w14:paraId="52534FF6" w14:textId="612F7E23">
      <w:pPr>
        <w:rPr>
          <w:rFonts w:ascii="Helvetica" w:hAnsi="Helvetica"/>
          <w:sz w:val="22"/>
          <w:szCs w:val="22"/>
        </w:rPr>
      </w:pPr>
    </w:p>
    <w:p w:rsidR="00D33BCE" w:rsidP="008C2E62" w:rsidRDefault="00D33BCE" w14:paraId="0EFB4314" w14:textId="77777777">
      <w:pPr>
        <w:rPr>
          <w:rFonts w:ascii="Helvetica" w:hAnsi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 xml:space="preserve">Featured </w:t>
      </w:r>
      <w:proofErr w:type="spellStart"/>
      <w:r>
        <w:rPr>
          <w:rFonts w:ascii="Helvetica" w:hAnsi="Helvetica"/>
          <w:b/>
          <w:bCs/>
          <w:sz w:val="22"/>
          <w:szCs w:val="22"/>
        </w:rPr>
        <w:t>Product:</w:t>
      </w:r>
    </w:p>
    <w:p w:rsidRPr="00D16B46" w:rsidR="008C2E62" w:rsidP="008C2E62" w:rsidRDefault="008C2E62" w14:paraId="435C0367" w14:textId="36D470E1">
      <w:pPr>
        <w:rPr>
          <w:rFonts w:ascii="Helvetica" w:hAnsi="Helvetica"/>
          <w:b/>
          <w:bCs/>
          <w:sz w:val="22"/>
          <w:szCs w:val="22"/>
        </w:rPr>
      </w:pPr>
      <w:proofErr w:type="spellEnd"/>
      <w:r w:rsidRPr="008C2E62">
        <w:rPr>
          <w:rFonts w:ascii="Helvetica" w:hAnsi="Helvetica"/>
          <w:b/>
          <w:bCs/>
          <w:sz w:val="22"/>
          <w:szCs w:val="22"/>
        </w:rPr>
        <w:t>Enhance collaboration spaces for the hybrid workplace</w:t>
      </w:r>
    </w:p>
    <w:p w:rsidRPr="00D16B46" w:rsidR="008C2E62" w:rsidP="4707F7E2" w:rsidRDefault="008C2E62" w14:paraId="659DFBC6" w14:textId="6205D241">
      <w:pPr>
        <w:pStyle w:val="Normal"/>
        <w:rPr>
          <w:rFonts w:ascii="Helvetica" w:hAnsi="Helvetica"/>
          <w:sz w:val="22"/>
          <w:szCs w:val="22"/>
        </w:rPr>
      </w:pPr>
      <w:r w:rsidRPr="4707F7E2" w:rsidR="008C2E62">
        <w:rPr>
          <w:rFonts w:ascii="Helvetica" w:hAnsi="Helvetica"/>
          <w:sz w:val="22"/>
          <w:szCs w:val="22"/>
        </w:rPr>
        <w:t>Image:</w:t>
      </w:r>
      <w:r w:rsidRPr="4707F7E2" w:rsidR="008C2E62">
        <w:rPr>
          <w:rFonts w:ascii="Helvetica" w:hAnsi="Helvetica"/>
          <w:b w:val="1"/>
          <w:bCs w:val="1"/>
          <w:sz w:val="22"/>
          <w:szCs w:val="22"/>
        </w:rPr>
        <w:t xml:space="preserve"> </w:t>
      </w:r>
      <w:hyperlink r:id="R849cae8b7e744513">
        <w:r w:rsidRPr="4707F7E2" w:rsidR="4707F7E2">
          <w:rPr>
            <w:rStyle w:val="Hyperlink"/>
            <w:rFonts w:ascii="Helvetica" w:hAnsi="Helvetica" w:eastAsia="Helvetica" w:cs="Helvetica"/>
            <w:noProof w:val="0"/>
            <w:sz w:val="22"/>
            <w:szCs w:val="22"/>
            <w:lang w:val="en-US"/>
          </w:rPr>
          <w:t>https://legrandav.tandemvault.com/assets/46406481</w:t>
        </w:r>
      </w:hyperlink>
      <w:r w:rsidRPr="4707F7E2" w:rsidR="4707F7E2">
        <w:rPr>
          <w:rFonts w:ascii="Helvetica" w:hAnsi="Helvetica" w:eastAsia="Helvetica" w:cs="Helvetica"/>
          <w:noProof w:val="0"/>
          <w:sz w:val="22"/>
          <w:szCs w:val="22"/>
          <w:lang w:val="en-US"/>
        </w:rPr>
        <w:t xml:space="preserve"> </w:t>
      </w:r>
    </w:p>
    <w:p w:rsidRPr="008C2E62" w:rsidR="008C2E62" w:rsidP="008C2E62" w:rsidRDefault="008C2E62" w14:paraId="4045A0AC" w14:textId="78D0CB2C">
      <w:pPr>
        <w:rPr>
          <w:rFonts w:ascii="Helvetica" w:hAnsi="Helvetica"/>
          <w:b/>
          <w:bCs/>
          <w:sz w:val="22"/>
          <w:szCs w:val="22"/>
        </w:rPr>
      </w:pPr>
    </w:p>
    <w:p w:rsidRPr="00D16B46" w:rsidR="008C2E62" w:rsidP="008C2E62" w:rsidRDefault="008C2E62" w14:paraId="3BFB717E" w14:textId="0408BB47">
      <w:pPr>
        <w:rPr>
          <w:rFonts w:ascii="Helvetica" w:hAnsi="Helvetica"/>
          <w:sz w:val="22"/>
          <w:szCs w:val="22"/>
        </w:rPr>
      </w:pPr>
      <w:r w:rsidRPr="008C2E62">
        <w:rPr>
          <w:rFonts w:ascii="Helvetica" w:hAnsi="Helvetica"/>
          <w:sz w:val="22"/>
          <w:szCs w:val="22"/>
        </w:rPr>
        <w:t>The Forum Collaboration Suite from Middle Atlantic is designed to enhance collaboration spaces for the hybrid workplace. It provides an equitable meeting experience for all participants – whether remote or in-person, in open-plan or traditional enclosed meeting spaces.</w:t>
      </w:r>
    </w:p>
    <w:p w:rsidRPr="008C2E62" w:rsidR="008C2E62" w:rsidP="008C2E62" w:rsidRDefault="008C2E62" w14:paraId="5E05334F" w14:textId="77777777">
      <w:pPr>
        <w:rPr>
          <w:rFonts w:ascii="Helvetica" w:hAnsi="Helvetica"/>
          <w:sz w:val="22"/>
          <w:szCs w:val="22"/>
        </w:rPr>
      </w:pPr>
    </w:p>
    <w:p w:rsidRPr="00D16B46" w:rsidR="008C2E62" w:rsidRDefault="008C2E62" w14:paraId="7606E286" w14:textId="088E5776">
      <w:pPr>
        <w:rPr>
          <w:rFonts w:ascii="Helvetica" w:hAnsi="Helvetica"/>
          <w:sz w:val="22"/>
          <w:szCs w:val="22"/>
        </w:rPr>
      </w:pPr>
      <w:r w:rsidRPr="00D16B46">
        <w:rPr>
          <w:rFonts w:ascii="Helvetica" w:hAnsi="Helvetica"/>
          <w:sz w:val="22"/>
          <w:szCs w:val="22"/>
        </w:rPr>
        <w:t xml:space="preserve">Learn more about Forum – link to </w:t>
      </w:r>
      <w:hyperlink w:history="1" r:id="rId7">
        <w:r w:rsidRPr="00D16B46">
          <w:rPr>
            <w:rStyle w:val="Hyperlink"/>
            <w:rFonts w:ascii="Helvetica" w:hAnsi="Helvetica"/>
            <w:sz w:val="22"/>
            <w:szCs w:val="22"/>
          </w:rPr>
          <w:t>https://youtu.be/oH0TkzrnGFU</w:t>
        </w:r>
      </w:hyperlink>
      <w:r w:rsidRPr="00D16B46">
        <w:rPr>
          <w:rFonts w:ascii="Helvetica" w:hAnsi="Helvetica"/>
          <w:sz w:val="22"/>
          <w:szCs w:val="22"/>
        </w:rPr>
        <w:t xml:space="preserve"> </w:t>
      </w:r>
    </w:p>
    <w:p w:rsidRPr="00D16B46" w:rsidR="008C2E62" w:rsidRDefault="008C2E62" w14:paraId="57BE03B6" w14:textId="2FA13FA6">
      <w:pPr>
        <w:rPr>
          <w:rFonts w:ascii="Helvetica" w:hAnsi="Helvetica"/>
          <w:sz w:val="22"/>
          <w:szCs w:val="22"/>
        </w:rPr>
      </w:pPr>
    </w:p>
    <w:p w:rsidRPr="002C1571" w:rsidR="008C2E62" w:rsidRDefault="008C2E62" w14:paraId="581397AC" w14:textId="249BBFEA">
      <w:pPr>
        <w:rPr>
          <w:rFonts w:ascii="Helvetica" w:hAnsi="Helvetica"/>
          <w:b/>
          <w:bCs/>
          <w:sz w:val="22"/>
          <w:szCs w:val="22"/>
        </w:rPr>
      </w:pPr>
      <w:r w:rsidRPr="002C1571">
        <w:rPr>
          <w:rFonts w:ascii="Helvetica" w:hAnsi="Helvetica"/>
          <w:b/>
          <w:bCs/>
          <w:sz w:val="22"/>
          <w:szCs w:val="22"/>
        </w:rPr>
        <w:t>Solutions</w:t>
      </w:r>
    </w:p>
    <w:p w:rsidRPr="00D16B46" w:rsidR="008C2E62" w:rsidP="008C2E62" w:rsidRDefault="008C2E62" w14:paraId="061E4815" w14:textId="0D35C97C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</w:rPr>
      </w:pPr>
      <w:r w:rsidRPr="00D16B46">
        <w:rPr>
          <w:rFonts w:ascii="Helvetica" w:hAnsi="Helvetica"/>
          <w:sz w:val="22"/>
          <w:szCs w:val="22"/>
        </w:rPr>
        <w:t xml:space="preserve">Frame to Furniture – link to </w:t>
      </w:r>
      <w:hyperlink w:history="1" r:id="rId8">
        <w:r w:rsidRPr="00D16B46">
          <w:rPr>
            <w:rStyle w:val="Hyperlink"/>
            <w:rFonts w:ascii="Helvetica" w:hAnsi="Helvetica"/>
            <w:sz w:val="22"/>
            <w:szCs w:val="22"/>
          </w:rPr>
          <w:t>https://youtu.be/gxlpQZ22H-s</w:t>
        </w:r>
      </w:hyperlink>
      <w:r w:rsidRPr="00D16B46">
        <w:rPr>
          <w:rFonts w:ascii="Helvetica" w:hAnsi="Helvetica"/>
          <w:sz w:val="22"/>
          <w:szCs w:val="22"/>
        </w:rPr>
        <w:t xml:space="preserve"> </w:t>
      </w:r>
    </w:p>
    <w:p w:rsidRPr="00D16B46" w:rsidR="008C2E62" w:rsidP="008C2E62" w:rsidRDefault="008C2E62" w14:paraId="627060E7" w14:textId="13FAD935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</w:rPr>
      </w:pPr>
      <w:r w:rsidRPr="00D16B46">
        <w:rPr>
          <w:rFonts w:ascii="Helvetica" w:hAnsi="Helvetica"/>
          <w:sz w:val="22"/>
          <w:szCs w:val="22"/>
        </w:rPr>
        <w:t>Rack Selection Guide – See MAPRackSelectionGuideFinal.pdf</w:t>
      </w:r>
    </w:p>
    <w:p w:rsidRPr="00D16B46" w:rsidR="008C2E62" w:rsidP="008C2E62" w:rsidRDefault="008C2E62" w14:paraId="3A1853B5" w14:textId="67E7D6B6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</w:rPr>
      </w:pPr>
      <w:r w:rsidRPr="00D16B46">
        <w:rPr>
          <w:rFonts w:ascii="Helvetica" w:hAnsi="Helvetica"/>
          <w:sz w:val="22"/>
          <w:szCs w:val="22"/>
        </w:rPr>
        <w:t>Powering AV eBook -see POWERingAV.EBook.2020.pdf</w:t>
      </w:r>
    </w:p>
    <w:p w:rsidRPr="00D16B46" w:rsidR="008C2E62" w:rsidP="008C2E62" w:rsidRDefault="008C2E62" w14:paraId="32064F90" w14:textId="1AFDEEE4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</w:rPr>
      </w:pPr>
      <w:r w:rsidRPr="00D16B46">
        <w:rPr>
          <w:rFonts w:ascii="Helvetica" w:hAnsi="Helvetica"/>
          <w:sz w:val="22"/>
          <w:szCs w:val="22"/>
        </w:rPr>
        <w:t xml:space="preserve">Forward Video – link to </w:t>
      </w:r>
      <w:hyperlink w:history="1" r:id="rId9">
        <w:r w:rsidRPr="00D16B46">
          <w:rPr>
            <w:rStyle w:val="Hyperlink"/>
            <w:rFonts w:ascii="Helvetica" w:hAnsi="Helvetica"/>
            <w:sz w:val="22"/>
            <w:szCs w:val="22"/>
          </w:rPr>
          <w:t>https://youtu.be/9btIq6_Q04Y</w:t>
        </w:r>
      </w:hyperlink>
      <w:r w:rsidRPr="00D16B46">
        <w:rPr>
          <w:rFonts w:ascii="Helvetica" w:hAnsi="Helvetica"/>
          <w:sz w:val="22"/>
          <w:szCs w:val="22"/>
        </w:rPr>
        <w:t xml:space="preserve"> </w:t>
      </w:r>
    </w:p>
    <w:p w:rsidRPr="00D16B46" w:rsidR="008C2E62" w:rsidP="008C2E62" w:rsidRDefault="008C2E62" w14:paraId="72FFE546" w14:textId="475103DA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</w:rPr>
      </w:pPr>
      <w:proofErr w:type="spellStart"/>
      <w:r w:rsidRPr="00D16B46">
        <w:rPr>
          <w:rFonts w:ascii="Helvetica" w:hAnsi="Helvetica"/>
          <w:sz w:val="22"/>
          <w:szCs w:val="22"/>
        </w:rPr>
        <w:t>RackLink</w:t>
      </w:r>
      <w:proofErr w:type="spellEnd"/>
      <w:r w:rsidRPr="00D16B46">
        <w:rPr>
          <w:rFonts w:ascii="Helvetica" w:hAnsi="Helvetica"/>
          <w:sz w:val="22"/>
          <w:szCs w:val="22"/>
        </w:rPr>
        <w:t xml:space="preserve"> Flyer</w:t>
      </w:r>
      <w:r w:rsidRPr="00D16B46" w:rsidR="00D16B46">
        <w:rPr>
          <w:rFonts w:ascii="Helvetica" w:hAnsi="Helvetica"/>
          <w:sz w:val="22"/>
          <w:szCs w:val="22"/>
        </w:rPr>
        <w:t xml:space="preserve"> – see </w:t>
      </w:r>
      <w:proofErr w:type="spellStart"/>
      <w:r w:rsidRPr="00D16B46" w:rsidR="00D16B46">
        <w:rPr>
          <w:rFonts w:ascii="Helvetica" w:hAnsi="Helvetica"/>
          <w:sz w:val="22"/>
          <w:szCs w:val="22"/>
        </w:rPr>
        <w:t>RackLink</w:t>
      </w:r>
      <w:proofErr w:type="spellEnd"/>
      <w:r w:rsidRPr="00D16B46" w:rsidR="00D16B46">
        <w:rPr>
          <w:rFonts w:ascii="Helvetica" w:hAnsi="Helvetica"/>
          <w:sz w:val="22"/>
          <w:szCs w:val="22"/>
        </w:rPr>
        <w:t xml:space="preserve"> Control Options_Infographic.pdf</w:t>
      </w:r>
    </w:p>
    <w:p w:rsidRPr="00D16B46" w:rsidR="008C2E62" w:rsidP="008C2E62" w:rsidRDefault="008C2E62" w14:paraId="42CEEB41" w14:textId="5E8DDCD7">
      <w:pPr>
        <w:pStyle w:val="ListParagraph"/>
        <w:numPr>
          <w:ilvl w:val="0"/>
          <w:numId w:val="3"/>
        </w:numPr>
        <w:rPr>
          <w:rFonts w:ascii="Helvetica" w:hAnsi="Helvetica"/>
          <w:sz w:val="22"/>
          <w:szCs w:val="22"/>
        </w:rPr>
      </w:pPr>
      <w:r w:rsidRPr="00D16B46">
        <w:rPr>
          <w:rFonts w:ascii="Helvetica" w:hAnsi="Helvetica"/>
          <w:sz w:val="22"/>
          <w:szCs w:val="22"/>
        </w:rPr>
        <w:t>Thermal Management Reference Guide</w:t>
      </w:r>
      <w:r w:rsidRPr="00D16B46" w:rsidR="00D16B46">
        <w:rPr>
          <w:rFonts w:ascii="Helvetica" w:hAnsi="Helvetica"/>
          <w:sz w:val="22"/>
          <w:szCs w:val="22"/>
        </w:rPr>
        <w:t xml:space="preserve"> – See MAP-WhitePaper-ThermalManagement.pdf</w:t>
      </w:r>
    </w:p>
    <w:sectPr w:rsidRPr="00D16B46" w:rsidR="008C2E62" w:rsidSect="006B4F1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778B9"/>
    <w:multiLevelType w:val="multilevel"/>
    <w:tmpl w:val="6942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42435077"/>
    <w:multiLevelType w:val="hybridMultilevel"/>
    <w:tmpl w:val="3A1CA348"/>
    <w:lvl w:ilvl="0" w:tplc="82822DCC">
      <w:numFmt w:val="bullet"/>
      <w:lvlText w:val="•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2B3607A"/>
    <w:multiLevelType w:val="multilevel"/>
    <w:tmpl w:val="F5AA2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728A646C"/>
    <w:multiLevelType w:val="hybridMultilevel"/>
    <w:tmpl w:val="A5448E7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23121368">
    <w:abstractNumId w:val="2"/>
  </w:num>
  <w:num w:numId="2" w16cid:durableId="1844976210">
    <w:abstractNumId w:val="3"/>
  </w:num>
  <w:num w:numId="3" w16cid:durableId="295916384">
    <w:abstractNumId w:val="1"/>
  </w:num>
  <w:num w:numId="4" w16cid:durableId="1998336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E62"/>
    <w:rsid w:val="0014469B"/>
    <w:rsid w:val="002C1571"/>
    <w:rsid w:val="005208E7"/>
    <w:rsid w:val="006B4F1B"/>
    <w:rsid w:val="007F393C"/>
    <w:rsid w:val="008C2E62"/>
    <w:rsid w:val="00A24F97"/>
    <w:rsid w:val="00AB009E"/>
    <w:rsid w:val="00B657F8"/>
    <w:rsid w:val="00D16B46"/>
    <w:rsid w:val="00D33BCE"/>
    <w:rsid w:val="00ED5130"/>
    <w:rsid w:val="32089497"/>
    <w:rsid w:val="4707F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41391A"/>
  <w15:chartTrackingRefBased/>
  <w15:docId w15:val="{E9FD780C-818D-0243-B2F4-25CD334A1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C2E62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2E6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C2E62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8C2E6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C2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youtu.be/gxlpQZ22H-s" TargetMode="External" Id="rId8" /><Relationship Type="http://schemas.openxmlformats.org/officeDocument/2006/relationships/settings" Target="settings.xml" Id="rId3" /><Relationship Type="http://schemas.openxmlformats.org/officeDocument/2006/relationships/hyperlink" Target="https://youtu.be/oH0TkzrnGFU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11" /><Relationship Type="http://schemas.openxmlformats.org/officeDocument/2006/relationships/hyperlink" Target="https://legrandav.tandemvault.com/assets/28204873?lightbox_id=160913" TargetMode="Externa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yperlink" Target="https://youtu.be/9btIq6_Q04Y" TargetMode="External" Id="rId9" /><Relationship Type="http://schemas.openxmlformats.org/officeDocument/2006/relationships/hyperlink" Target="https://legrandav.tandemvault.com/assets/46406481" TargetMode="External" Id="R849cae8b7e74451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Beth Torgerson</dc:creator>
  <keywords/>
  <dc:description/>
  <lastModifiedBy>Beth Torgerson</lastModifiedBy>
  <revision>9</revision>
  <dcterms:created xsi:type="dcterms:W3CDTF">2022-07-13T16:30:00.0000000Z</dcterms:created>
  <dcterms:modified xsi:type="dcterms:W3CDTF">2022-07-13T21:38:33.4289563Z</dcterms:modified>
</coreProperties>
</file>